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3011" w14:textId="77777777" w:rsidR="001F332C" w:rsidRDefault="00A32085">
      <w:pPr>
        <w:rPr>
          <w:b/>
          <w:u w:val="single"/>
        </w:rPr>
      </w:pPr>
      <w:r>
        <w:rPr>
          <w:b/>
          <w:u w:val="single"/>
        </w:rPr>
        <w:t>INSTRUCTIONS FOR FILING CHARGE CONFERENCE REPORTS</w:t>
      </w:r>
    </w:p>
    <w:p w14:paraId="7FA23012" w14:textId="77777777" w:rsidR="00A32085" w:rsidRDefault="00A32085">
      <w:pPr>
        <w:rPr>
          <w:b/>
          <w:u w:val="single"/>
        </w:rPr>
      </w:pPr>
    </w:p>
    <w:p w14:paraId="7FA23013" w14:textId="68F06AE0" w:rsidR="00A32085" w:rsidRDefault="00A32085">
      <w:r>
        <w:t xml:space="preserve">Please mail or deliver </w:t>
      </w:r>
      <w:r w:rsidRPr="00C17D6D">
        <w:rPr>
          <w:highlight w:val="yellow"/>
        </w:rPr>
        <w:t>all</w:t>
      </w:r>
      <w:r>
        <w:t xml:space="preserve"> completed charge conference forms and documents to the following address</w:t>
      </w:r>
      <w:r w:rsidR="003F13FD">
        <w:t xml:space="preserve"> </w:t>
      </w:r>
      <w:r w:rsidR="003209F9">
        <w:t>a</w:t>
      </w:r>
      <w:r w:rsidR="00E526DD">
        <w:t>s soon as you can.  Ideally at least one to two weeks</w:t>
      </w:r>
      <w:r w:rsidR="003209F9">
        <w:t xml:space="preserve"> prior to your</w:t>
      </w:r>
      <w:r w:rsidR="00C17D6D">
        <w:t xml:space="preserve"> </w:t>
      </w:r>
      <w:r w:rsidR="003F13FD">
        <w:t>charge conference</w:t>
      </w:r>
      <w:r>
        <w:t>.  There is a mail slot in the door</w:t>
      </w:r>
      <w:r w:rsidR="003209F9">
        <w:t xml:space="preserve"> of the Texarkana Office</w:t>
      </w:r>
      <w:r>
        <w:t xml:space="preserve"> if you wish to bring your packet by and drop it off when the office is not open – Friday, Saturday, Sunday – holidays and outside the hours of normal operation. </w:t>
      </w:r>
    </w:p>
    <w:p w14:paraId="7FA23014" w14:textId="77777777" w:rsidR="00A32085" w:rsidRPr="00C17D6D" w:rsidRDefault="00A32085">
      <w:pPr>
        <w:rPr>
          <w:b/>
          <w:i/>
        </w:rPr>
      </w:pPr>
      <w:r w:rsidRPr="00C17D6D">
        <w:rPr>
          <w:b/>
          <w:i/>
        </w:rPr>
        <w:t>DO NOT take your packet to the Longview Office.</w:t>
      </w:r>
    </w:p>
    <w:p w14:paraId="7FA23015" w14:textId="77777777" w:rsidR="00A32085" w:rsidRPr="00BD0045" w:rsidRDefault="00A32085">
      <w:pPr>
        <w:rPr>
          <w:b/>
        </w:rPr>
      </w:pPr>
      <w:r w:rsidRPr="00BD0045">
        <w:rPr>
          <w:b/>
        </w:rPr>
        <w:t xml:space="preserve">DO NOT give your packet to the District Superintendent. </w:t>
      </w:r>
    </w:p>
    <w:p w14:paraId="7FA23016" w14:textId="77777777" w:rsidR="0044151C" w:rsidRPr="00C17D6D" w:rsidRDefault="0044151C">
      <w:pPr>
        <w:rPr>
          <w:b/>
          <w:i/>
        </w:rPr>
      </w:pPr>
      <w:r w:rsidRPr="00C17D6D">
        <w:rPr>
          <w:b/>
          <w:i/>
          <w:highlight w:val="yellow"/>
        </w:rPr>
        <w:t>DO NOT sen</w:t>
      </w:r>
      <w:r w:rsidR="00720FF8" w:rsidRPr="00C17D6D">
        <w:rPr>
          <w:b/>
          <w:i/>
          <w:highlight w:val="yellow"/>
        </w:rPr>
        <w:t>d</w:t>
      </w:r>
      <w:r w:rsidRPr="00C17D6D">
        <w:rPr>
          <w:b/>
          <w:i/>
          <w:highlight w:val="yellow"/>
        </w:rPr>
        <w:t xml:space="preserve"> mail requiring a signature to accept. </w:t>
      </w:r>
      <w:r w:rsidR="00720FF8" w:rsidRPr="00C17D6D">
        <w:rPr>
          <w:b/>
          <w:i/>
          <w:highlight w:val="yellow"/>
        </w:rPr>
        <w:t>This will delay receipt</w:t>
      </w:r>
      <w:r w:rsidR="00720FF8" w:rsidRPr="00C17D6D">
        <w:rPr>
          <w:b/>
          <w:i/>
        </w:rPr>
        <w:t>.</w:t>
      </w:r>
    </w:p>
    <w:p w14:paraId="7FA23017" w14:textId="77777777" w:rsidR="00A32085" w:rsidRDefault="00A32085">
      <w:r>
        <w:t>These will delay processing.  Processing of packets is from the Texarkana Office.</w:t>
      </w:r>
    </w:p>
    <w:p w14:paraId="7FA23018" w14:textId="77777777" w:rsidR="00A32085" w:rsidRDefault="00A32085">
      <w:pPr>
        <w:rPr>
          <w:b/>
        </w:rPr>
      </w:pPr>
      <w:r>
        <w:rPr>
          <w:b/>
        </w:rPr>
        <w:t>NORTH DISTRICT OFFICE</w:t>
      </w:r>
    </w:p>
    <w:p w14:paraId="7FA23019" w14:textId="58D33D66" w:rsidR="00A32085" w:rsidRDefault="003209F9">
      <w:pPr>
        <w:rPr>
          <w:b/>
        </w:rPr>
      </w:pPr>
      <w:r>
        <w:rPr>
          <w:b/>
        </w:rPr>
        <w:t>Charge Conference 202</w:t>
      </w:r>
      <w:r w:rsidR="00E526DD">
        <w:rPr>
          <w:b/>
        </w:rPr>
        <w:t>2</w:t>
      </w:r>
    </w:p>
    <w:p w14:paraId="7FA2301A" w14:textId="77777777" w:rsidR="00A32085" w:rsidRDefault="00A32085">
      <w:pPr>
        <w:rPr>
          <w:b/>
        </w:rPr>
      </w:pPr>
      <w:r>
        <w:rPr>
          <w:b/>
        </w:rPr>
        <w:t>4008 Moores Lane</w:t>
      </w:r>
    </w:p>
    <w:p w14:paraId="7FA2301B" w14:textId="77777777" w:rsidR="00A32085" w:rsidRDefault="00A32085">
      <w:r>
        <w:rPr>
          <w:b/>
        </w:rPr>
        <w:t>Texarkana, TX 75503-2158</w:t>
      </w:r>
    </w:p>
    <w:p w14:paraId="7FA2301C" w14:textId="77777777" w:rsidR="00A32085" w:rsidRDefault="00A32085"/>
    <w:p w14:paraId="7FA2301D" w14:textId="77777777" w:rsidR="00A32085" w:rsidRDefault="00A32085">
      <w:r>
        <w:t>If you are unable to mail a completed packet, please submit a listing of the forms and/or documents that are missing and a projected da</w:t>
      </w:r>
      <w:r w:rsidR="003209F9">
        <w:t>te</w:t>
      </w:r>
      <w:r>
        <w:t xml:space="preserve"> they will be submitted.</w:t>
      </w:r>
    </w:p>
    <w:p w14:paraId="7FA2301E" w14:textId="77777777" w:rsidR="00A32085" w:rsidRDefault="00A32085">
      <w:r>
        <w:t>If you have questions or need clarification, please call:</w:t>
      </w:r>
    </w:p>
    <w:p w14:paraId="7FA2301F" w14:textId="77777777" w:rsidR="00A32085" w:rsidRDefault="00A32085">
      <w:r>
        <w:t>Lonna Nunn – 903.794.6231</w:t>
      </w:r>
      <w:r w:rsidR="003209F9">
        <w:t xml:space="preserve"> or 903.278.6910</w:t>
      </w:r>
    </w:p>
    <w:p w14:paraId="7FA23020" w14:textId="77777777" w:rsidR="00A32085" w:rsidRPr="00A32085" w:rsidRDefault="00A32085">
      <w:pPr>
        <w:rPr>
          <w:b/>
        </w:rPr>
      </w:pPr>
      <w:r w:rsidRPr="003F13FD">
        <w:rPr>
          <w:b/>
          <w:sz w:val="32"/>
          <w:szCs w:val="32"/>
          <w:highlight w:val="yellow"/>
        </w:rPr>
        <w:t>**Make sure t</w:t>
      </w:r>
      <w:r w:rsidR="003F13FD" w:rsidRPr="003F13FD">
        <w:rPr>
          <w:b/>
          <w:sz w:val="32"/>
          <w:szCs w:val="32"/>
          <w:highlight w:val="yellow"/>
        </w:rPr>
        <w:t>o download and complete ALL applicable forms.</w:t>
      </w:r>
    </w:p>
    <w:sectPr w:rsidR="00A32085" w:rsidRPr="00A32085" w:rsidSect="00A32085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85"/>
    <w:rsid w:val="000464FA"/>
    <w:rsid w:val="001F332C"/>
    <w:rsid w:val="003209F9"/>
    <w:rsid w:val="003218ED"/>
    <w:rsid w:val="00336275"/>
    <w:rsid w:val="003366C4"/>
    <w:rsid w:val="003F13FD"/>
    <w:rsid w:val="0044151C"/>
    <w:rsid w:val="005551BD"/>
    <w:rsid w:val="005A3D35"/>
    <w:rsid w:val="00720FF8"/>
    <w:rsid w:val="007664C7"/>
    <w:rsid w:val="00A20106"/>
    <w:rsid w:val="00A32085"/>
    <w:rsid w:val="00A32DD8"/>
    <w:rsid w:val="00AB470F"/>
    <w:rsid w:val="00B736DA"/>
    <w:rsid w:val="00BD0045"/>
    <w:rsid w:val="00C17D6D"/>
    <w:rsid w:val="00D70284"/>
    <w:rsid w:val="00E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3011"/>
  <w15:docId w15:val="{37B795F3-ED57-4ADE-AAEF-3842E33B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66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66C4"/>
    <w:pPr>
      <w:spacing w:after="0" w:line="240" w:lineRule="auto"/>
    </w:pPr>
    <w:rPr>
      <w:rFonts w:ascii="Bookman Old Style" w:eastAsiaTheme="majorEastAsia" w:hAnsi="Bookman Old Style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Nunn</cp:lastModifiedBy>
  <cp:revision>2</cp:revision>
  <cp:lastPrinted>2020-08-12T16:51:00Z</cp:lastPrinted>
  <dcterms:created xsi:type="dcterms:W3CDTF">2022-08-23T19:18:00Z</dcterms:created>
  <dcterms:modified xsi:type="dcterms:W3CDTF">2022-08-23T19:18:00Z</dcterms:modified>
</cp:coreProperties>
</file>